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color w:val="FF0000"/>
                <w:sz w:val="24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/>
                <w:b/>
                <w:color w:val="FF0000"/>
                <w:sz w:val="24"/>
                <w:lang w:val="en-US" w:eastAsia="zh-CN"/>
              </w:rPr>
              <w:t>922</w:t>
            </w:r>
            <w:bookmarkEnd w:id="0"/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C语言程序设计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1.系统掌握程序设计的基本知识、基本概念和基本理论；</w:t>
            </w:r>
          </w:p>
          <w:p>
            <w:r>
              <w:rPr>
                <w:rFonts w:hint="eastAsia"/>
                <w:b/>
                <w:sz w:val="24"/>
              </w:rPr>
              <w:t>2.能够应用C语言的基础知识、基本理论和基本方法分析、设计程序，解决实际问题。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闭卷笔试，考试时间为1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>
              <w:rPr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</w:rPr>
              <w:t>小题，每题5分，共</w:t>
            </w:r>
            <w:r>
              <w:rPr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0分；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流程图设计题：2小题，每题10分，共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3</w:t>
            </w:r>
            <w:r>
              <w:rPr>
                <w:rFonts w:hint="eastAsia"/>
                <w:b/>
                <w:sz w:val="24"/>
              </w:rPr>
              <w:t>0分，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程序填空题：</w:t>
            </w:r>
            <w:r>
              <w:rPr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b/>
                <w:sz w:val="24"/>
              </w:rPr>
              <w:t>15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b/>
                <w:sz w:val="24"/>
              </w:rPr>
              <w:t>45</w:t>
            </w:r>
            <w:r>
              <w:rPr>
                <w:rFonts w:hint="eastAsia"/>
                <w:b/>
                <w:sz w:val="24"/>
              </w:rPr>
              <w:t>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综合应用设计题：</w:t>
            </w:r>
            <w:r>
              <w:rPr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4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4</w:t>
            </w:r>
            <w:r>
              <w:rPr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满分：150分。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1.程序设计基本知识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计算机硬件系统结构组成，计算机软件系统的组成，程序设计的基本术语，编程语言的分类，程序设计方法与风格，结构化程序设计，结构化分析方法，软件生命周期概念，软件工具与软件开发环境。</w:t>
            </w:r>
          </w:p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>
              <w:rPr>
                <w:rFonts w:hint="eastAsia"/>
                <w:b/>
                <w:sz w:val="24"/>
              </w:rPr>
              <w:t>C程序设计语言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变量定义、赋值及转换，算术表达式与顺序执行，关系表达式、逻辑表达式与条件分支，循环控制，数组与字符串，函数，指针，结构体，文件。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3.常见算法</w:t>
            </w:r>
            <w:r>
              <w:rPr>
                <w:rFonts w:hint="eastAsia"/>
                <w:b/>
                <w:sz w:val="24"/>
                <w:lang w:val="en-US" w:eastAsia="zh-CN"/>
              </w:rPr>
              <w:t>及运用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根据常见</w:t>
            </w:r>
            <w:r>
              <w:rPr>
                <w:rFonts w:hint="eastAsia"/>
                <w:b/>
                <w:sz w:val="24"/>
              </w:rPr>
              <w:t>查找、排序算法及二分查找</w:t>
            </w:r>
            <w:r>
              <w:rPr>
                <w:rFonts w:hint="eastAsia"/>
                <w:b/>
                <w:sz w:val="24"/>
                <w:lang w:val="en-US" w:eastAsia="zh-CN"/>
              </w:rPr>
              <w:t>解决实际问题，完成代码补充，将特定功能代码改写成函数</w:t>
            </w:r>
            <w:r>
              <w:rPr>
                <w:rFonts w:hint="eastAsia"/>
                <w:b/>
                <w:sz w:val="24"/>
              </w:rPr>
              <w:t>，</w:t>
            </w:r>
            <w:r>
              <w:rPr>
                <w:rFonts w:hint="eastAsia"/>
                <w:b/>
                <w:sz w:val="24"/>
                <w:lang w:val="en-US" w:eastAsia="zh-CN"/>
              </w:rPr>
              <w:t>以及完成文件数据的读写。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无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6945D4"/>
    <w:rsid w:val="00800BB9"/>
    <w:rsid w:val="008443AB"/>
    <w:rsid w:val="00997524"/>
    <w:rsid w:val="00A65752"/>
    <w:rsid w:val="00B41304"/>
    <w:rsid w:val="00BA424E"/>
    <w:rsid w:val="00C10149"/>
    <w:rsid w:val="00E850AF"/>
    <w:rsid w:val="0C550B79"/>
    <w:rsid w:val="221169C4"/>
    <w:rsid w:val="389D2E94"/>
    <w:rsid w:val="7F0B3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</Words>
  <Characters>468</Characters>
  <Lines>3</Lines>
  <Paragraphs>1</Paragraphs>
  <TotalTime>2</TotalTime>
  <ScaleCrop>false</ScaleCrop>
  <LinksUpToDate>false</LinksUpToDate>
  <CharactersWithSpaces>549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高浚恒</cp:lastModifiedBy>
  <dcterms:modified xsi:type="dcterms:W3CDTF">2021-08-14T07:26:33Z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E75124C869D746EAB05803A05223A10A</vt:lpwstr>
  </property>
</Properties>
</file>